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CC" w:rsidRPr="00DE3DCC" w:rsidRDefault="00DE3DCC" w:rsidP="00DE3DCC">
      <w:pPr>
        <w:widowControl w:val="0"/>
        <w:spacing w:after="280"/>
        <w:rPr>
          <w:b/>
          <w:bCs/>
          <w:sz w:val="40"/>
          <w:szCs w:val="36"/>
          <w14:ligatures w14:val="none"/>
        </w:rPr>
      </w:pPr>
      <w:r>
        <w:rPr>
          <w:b/>
          <w:bCs/>
          <w:sz w:val="40"/>
          <w:szCs w:val="36"/>
          <w14:ligatures w14:val="none"/>
        </w:rPr>
        <w:t xml:space="preserve">    </w:t>
      </w:r>
      <w:r w:rsidRPr="00DE3DCC">
        <w:rPr>
          <w:b/>
          <w:bCs/>
          <w:sz w:val="40"/>
          <w:szCs w:val="36"/>
          <w14:ligatures w14:val="none"/>
        </w:rPr>
        <w:t>Městská knihovna Sokolov – oddělení pro děti a mládež</w:t>
      </w:r>
    </w:p>
    <w:p w:rsidR="00DE3DCC" w:rsidRPr="00DE3DCC" w:rsidRDefault="00DE3DCC" w:rsidP="00DE3DCC">
      <w:pPr>
        <w:widowControl w:val="0"/>
        <w:spacing w:after="0" w:line="240" w:lineRule="auto"/>
        <w:jc w:val="center"/>
        <w:rPr>
          <w:rFonts w:ascii="Cambria" w:hAnsi="Cambria"/>
          <w:bCs/>
          <w:color w:val="C00000"/>
          <w:sz w:val="72"/>
          <w:szCs w:val="36"/>
          <w14:ligatures w14:val="none"/>
        </w:rPr>
      </w:pPr>
      <w:r w:rsidRPr="00DE3DCC">
        <w:rPr>
          <w:rFonts w:ascii="Cambria" w:hAnsi="Cambria"/>
          <w:b/>
          <w:bCs/>
          <w:color w:val="C00000"/>
          <w:sz w:val="72"/>
          <w:szCs w:val="36"/>
          <w14:ligatures w14:val="none"/>
        </w:rPr>
        <w:t>MOJE KNIHOVNA</w:t>
      </w:r>
      <w:r w:rsidRPr="00DE3DCC">
        <w:rPr>
          <w:rFonts w:ascii="Cambria" w:hAnsi="Cambria"/>
          <w:b/>
          <w:bCs/>
          <w:color w:val="C00000"/>
          <w:sz w:val="72"/>
          <w:szCs w:val="36"/>
          <w14:ligatures w14:val="none"/>
        </w:rPr>
        <w:br/>
      </w:r>
      <w:r w:rsidRPr="00DE3DCC">
        <w:rPr>
          <w:bCs/>
          <w:sz w:val="40"/>
          <w:szCs w:val="36"/>
          <w14:ligatures w14:val="none"/>
        </w:rPr>
        <w:t xml:space="preserve">Informace k výtvarné soutěži, kterou knihovna vyhlásila </w:t>
      </w:r>
      <w:r w:rsidRPr="00DE3DCC">
        <w:rPr>
          <w:bCs/>
          <w:sz w:val="40"/>
          <w:szCs w:val="36"/>
          <w14:ligatures w14:val="none"/>
        </w:rPr>
        <w:br/>
        <w:t xml:space="preserve">u příležitosti Března – měsíce čtenářů </w:t>
      </w:r>
      <w:r w:rsidRPr="00DE3DCC">
        <w:rPr>
          <w:bCs/>
          <w:sz w:val="40"/>
          <w:szCs w:val="36"/>
          <w14:ligatures w14:val="none"/>
        </w:rPr>
        <w:br/>
        <w:t>a slavnostního otevření nové knihovny.</w:t>
      </w:r>
    </w:p>
    <w:p w:rsidR="00DE3DCC" w:rsidRPr="00DE3DCC" w:rsidRDefault="00DE3DCC" w:rsidP="00DE3DCC">
      <w:pPr>
        <w:widowControl w:val="0"/>
        <w:spacing w:after="280"/>
        <w:rPr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br/>
      </w:r>
      <w:r>
        <w:rPr>
          <w:b/>
          <w:bCs/>
          <w:sz w:val="32"/>
          <w:szCs w:val="32"/>
          <w14:ligatures w14:val="none"/>
        </w:rPr>
        <w:t xml:space="preserve">Práce můžete odevzdávat do </w:t>
      </w:r>
      <w:r w:rsidRPr="00397CAF">
        <w:rPr>
          <w:b/>
          <w:bCs/>
          <w:color w:val="C00000"/>
          <w:sz w:val="32"/>
          <w:szCs w:val="32"/>
          <w14:ligatures w14:val="none"/>
        </w:rPr>
        <w:t xml:space="preserve">30. června </w:t>
      </w:r>
      <w:r>
        <w:rPr>
          <w:bCs/>
          <w:sz w:val="32"/>
          <w:szCs w:val="32"/>
          <w14:ligatures w14:val="none"/>
        </w:rPr>
        <w:t>na všech odděleních MK Sokolov, nejlépe v oddělení pro děti a mládež</w:t>
      </w:r>
      <w:r w:rsidR="00B02B46">
        <w:rPr>
          <w:bCs/>
          <w:sz w:val="32"/>
          <w:szCs w:val="32"/>
          <w14:ligatures w14:val="none"/>
        </w:rPr>
        <w:t>.</w:t>
      </w:r>
    </w:p>
    <w:p w:rsidR="00DE3DCC" w:rsidRDefault="00DE3DCC" w:rsidP="00DE3DCC">
      <w:pPr>
        <w:widowControl w:val="0"/>
        <w:spacing w:after="280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Práce budou vyhodnoceny v kategoriích:</w:t>
      </w:r>
      <w:r>
        <w:rPr>
          <w:b/>
          <w:bCs/>
          <w:sz w:val="32"/>
          <w:szCs w:val="32"/>
          <w14:ligatures w14:val="none"/>
        </w:rPr>
        <w:br/>
      </w:r>
      <w:r>
        <w:rPr>
          <w:sz w:val="32"/>
          <w:szCs w:val="32"/>
          <w14:ligatures w14:val="none"/>
        </w:rPr>
        <w:t>do 6 let * 7 - 9</w:t>
      </w:r>
      <w:r>
        <w:rPr>
          <w:sz w:val="32"/>
          <w:szCs w:val="32"/>
          <w14:ligatures w14:val="none"/>
        </w:rPr>
        <w:t xml:space="preserve"> let</w:t>
      </w:r>
      <w:r>
        <w:rPr>
          <w:sz w:val="32"/>
          <w:szCs w:val="32"/>
          <w14:ligatures w14:val="none"/>
        </w:rPr>
        <w:t xml:space="preserve"> * 10 – 12 let * </w:t>
      </w:r>
      <w:r>
        <w:rPr>
          <w:sz w:val="32"/>
          <w:szCs w:val="32"/>
          <w14:ligatures w14:val="none"/>
        </w:rPr>
        <w:t>13 - 15</w:t>
      </w:r>
      <w:r>
        <w:rPr>
          <w:sz w:val="32"/>
          <w:szCs w:val="32"/>
          <w14:ligatures w14:val="none"/>
        </w:rPr>
        <w:t xml:space="preserve"> let</w:t>
      </w:r>
      <w:r>
        <w:rPr>
          <w:sz w:val="32"/>
          <w:szCs w:val="32"/>
          <w14:ligatures w14:val="none"/>
        </w:rPr>
        <w:br/>
      </w:r>
      <w:r>
        <w:rPr>
          <w:sz w:val="32"/>
          <w:szCs w:val="32"/>
          <w14:ligatures w14:val="none"/>
        </w:rPr>
        <w:br/>
      </w:r>
      <w:r>
        <w:rPr>
          <w:b/>
          <w:bCs/>
          <w:sz w:val="32"/>
          <w:szCs w:val="32"/>
          <w14:ligatures w14:val="none"/>
        </w:rPr>
        <w:t>Soutěž je určena dětem a mládeži z Karlovarského kraje.</w:t>
      </w:r>
    </w:p>
    <w:p w:rsidR="00397CAF" w:rsidRDefault="00DE3DCC" w:rsidP="00397CAF">
      <w:pPr>
        <w:widowControl w:val="0"/>
        <w:spacing w:after="0" w:line="240" w:lineRule="auto"/>
        <w:rPr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Každá prá</w:t>
      </w:r>
      <w:r>
        <w:rPr>
          <w:b/>
          <w:bCs/>
          <w:sz w:val="32"/>
          <w:szCs w:val="32"/>
          <w14:ligatures w14:val="none"/>
        </w:rPr>
        <w:t xml:space="preserve">ce by měla mít tyto náležitosti </w:t>
      </w:r>
      <w:r>
        <w:rPr>
          <w:bCs/>
          <w:sz w:val="32"/>
          <w:szCs w:val="32"/>
          <w14:ligatures w14:val="none"/>
        </w:rPr>
        <w:t>(informace budou použity pouze pro potřeby soutěže)</w:t>
      </w:r>
      <w:r w:rsidR="00B02B46">
        <w:rPr>
          <w:bCs/>
          <w:sz w:val="32"/>
          <w:szCs w:val="32"/>
          <w14:ligatures w14:val="none"/>
        </w:rPr>
        <w:t>:</w:t>
      </w:r>
      <w:bookmarkStart w:id="0" w:name="_GoBack"/>
      <w:bookmarkEnd w:id="0"/>
    </w:p>
    <w:p w:rsidR="00DE3DCC" w:rsidRDefault="00397CAF" w:rsidP="00397CAF">
      <w:pPr>
        <w:widowControl w:val="0"/>
        <w:spacing w:after="0" w:line="240" w:lineRule="auto"/>
        <w:rPr>
          <w:sz w:val="32"/>
          <w:szCs w:val="32"/>
          <w14:ligatures w14:val="none"/>
        </w:rPr>
      </w:pPr>
      <w:r>
        <w:rPr>
          <w:sz w:val="16"/>
          <w:szCs w:val="16"/>
          <w14:ligatures w14:val="none"/>
        </w:rPr>
        <w:br/>
      </w:r>
      <w:r w:rsidR="00DE3DCC">
        <w:rPr>
          <w:sz w:val="32"/>
          <w:szCs w:val="32"/>
          <w14:ligatures w14:val="none"/>
        </w:rPr>
        <w:t>- celé jméno autora</w:t>
      </w:r>
      <w:r w:rsidR="00DE3DCC">
        <w:rPr>
          <w:sz w:val="32"/>
          <w:szCs w:val="32"/>
          <w14:ligatures w14:val="none"/>
        </w:rPr>
        <w:br/>
        <w:t>- věk</w:t>
      </w:r>
      <w:r w:rsidR="00DE3DCC">
        <w:rPr>
          <w:sz w:val="32"/>
          <w:szCs w:val="32"/>
          <w14:ligatures w14:val="none"/>
        </w:rPr>
        <w:br/>
        <w:t>- název školy, kterou navštěvuje</w:t>
      </w:r>
      <w:r w:rsidR="00DE3DCC">
        <w:rPr>
          <w:sz w:val="32"/>
          <w:szCs w:val="32"/>
          <w14:ligatures w14:val="none"/>
        </w:rPr>
        <w:br/>
        <w:t>- kontakt (e-mail na rodiče)</w:t>
      </w:r>
    </w:p>
    <w:p w:rsidR="00397CAF" w:rsidRDefault="00397CAF" w:rsidP="00397CAF">
      <w:pPr>
        <w:widowControl w:val="0"/>
        <w:spacing w:after="0" w:line="240" w:lineRule="auto"/>
        <w:rPr>
          <w:sz w:val="32"/>
          <w:szCs w:val="32"/>
          <w14:ligatures w14:val="none"/>
        </w:rPr>
      </w:pPr>
    </w:p>
    <w:p w:rsidR="00397CAF" w:rsidRDefault="00397CAF" w:rsidP="00397CAF">
      <w:pPr>
        <w:widowControl w:val="0"/>
        <w:spacing w:after="0" w:line="240" w:lineRule="auto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Ceny výhercům budou předány na slavnostním otevření nové knihovny v září 2020. Přesný termín bude včas upřesněn a účastníci soutěže budou vyrozuměni.</w:t>
      </w:r>
    </w:p>
    <w:p w:rsidR="00397CAF" w:rsidRDefault="00397CAF" w:rsidP="00397CAF">
      <w:pPr>
        <w:widowControl w:val="0"/>
        <w:spacing w:after="0" w:line="240" w:lineRule="auto"/>
        <w:rPr>
          <w:b/>
          <w:bCs/>
          <w:sz w:val="32"/>
          <w:szCs w:val="32"/>
          <w14:ligatures w14:val="none"/>
        </w:rPr>
      </w:pPr>
    </w:p>
    <w:p w:rsidR="00397CAF" w:rsidRDefault="00397CAF" w:rsidP="00397CAF">
      <w:pPr>
        <w:widowControl w:val="0"/>
        <w:spacing w:after="0" w:line="240" w:lineRule="auto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Při slavnostním otevření nové knihovny bude pořizována fotodokumentace, která může být zveřejněna na webu a facebooku, v tištěných médiích </w:t>
      </w:r>
      <w:r>
        <w:rPr>
          <w:sz w:val="32"/>
          <w:szCs w:val="32"/>
          <w14:ligatures w14:val="none"/>
        </w:rPr>
        <w:br/>
        <w:t>a materiálech.</w:t>
      </w:r>
    </w:p>
    <w:p w:rsidR="00DE3DCC" w:rsidRDefault="00DE3DCC" w:rsidP="00DE3DC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A7694" w:rsidRDefault="007A7694"/>
    <w:sectPr w:rsidR="007A7694" w:rsidSect="00DE3D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FD"/>
    <w:rsid w:val="00397CAF"/>
    <w:rsid w:val="00575FFD"/>
    <w:rsid w:val="007A7694"/>
    <w:rsid w:val="00B02B46"/>
    <w:rsid w:val="00D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BCE3"/>
  <w15:chartTrackingRefBased/>
  <w15:docId w15:val="{7550EA5D-3C72-4B62-BDFC-49961B8C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C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B46"/>
    <w:rPr>
      <w:rFonts w:ascii="Segoe UI" w:eastAsia="Times New Roman" w:hAnsi="Segoe UI" w:cs="Segoe UI"/>
      <w:color w:val="000000"/>
      <w:kern w:val="28"/>
      <w:sz w:val="18"/>
      <w:szCs w:val="18"/>
      <w:lang w:eastAsia="cs-C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Reismullerova</dc:creator>
  <cp:keywords/>
  <dc:description/>
  <cp:lastModifiedBy>Reismullerova</cp:lastModifiedBy>
  <cp:revision>2</cp:revision>
  <cp:lastPrinted>2020-03-02T09:22:00Z</cp:lastPrinted>
  <dcterms:created xsi:type="dcterms:W3CDTF">2020-03-02T08:59:00Z</dcterms:created>
  <dcterms:modified xsi:type="dcterms:W3CDTF">2020-03-02T09:47:00Z</dcterms:modified>
</cp:coreProperties>
</file>